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CF" w:rsidRDefault="000F6DBE">
      <w:r>
        <w:t>10/14/14 General Board Meeting</w:t>
      </w:r>
    </w:p>
    <w:p w:rsidR="000F6DBE" w:rsidRDefault="000F6DBE">
      <w:r>
        <w:t>Our guest speakers today are the Florida Board of Professional Engineers (FBPE)</w:t>
      </w:r>
    </w:p>
    <w:p w:rsidR="000F6DBE" w:rsidRPr="000F6DBE" w:rsidRDefault="000F6DBE" w:rsidP="000F6DBE">
      <w:pPr>
        <w:pStyle w:val="ListParagraph"/>
        <w:numPr>
          <w:ilvl w:val="0"/>
          <w:numId w:val="1"/>
        </w:numPr>
        <w:rPr>
          <w:b/>
          <w:u w:val="single"/>
        </w:rPr>
      </w:pPr>
      <w:r w:rsidRPr="000F6DBE">
        <w:rPr>
          <w:b/>
          <w:u w:val="single"/>
        </w:rPr>
        <w:t>Professional Engineers License</w:t>
      </w:r>
    </w:p>
    <w:p w:rsidR="000F6DBE" w:rsidRDefault="000F6DBE" w:rsidP="000F6DBE">
      <w:pPr>
        <w:pStyle w:val="ListParagraph"/>
        <w:numPr>
          <w:ilvl w:val="1"/>
          <w:numId w:val="1"/>
        </w:numPr>
      </w:pPr>
      <w:r>
        <w:t>The state of Florida requires two tests to get your PE</w:t>
      </w:r>
    </w:p>
    <w:p w:rsidR="000F6DBE" w:rsidRDefault="000F6DBE" w:rsidP="000F6DBE">
      <w:pPr>
        <w:pStyle w:val="ListParagraph"/>
        <w:numPr>
          <w:ilvl w:val="2"/>
          <w:numId w:val="1"/>
        </w:numPr>
      </w:pPr>
      <w:r>
        <w:t>The Fundamentals Exam and Professional Exam</w:t>
      </w:r>
    </w:p>
    <w:p w:rsidR="000F6DBE" w:rsidRDefault="000F6DBE" w:rsidP="000F6DBE">
      <w:pPr>
        <w:pStyle w:val="ListParagraph"/>
        <w:numPr>
          <w:ilvl w:val="1"/>
          <w:numId w:val="1"/>
        </w:numPr>
      </w:pPr>
      <w:r>
        <w:t>You must gain four years of experience under a professional engineer</w:t>
      </w:r>
    </w:p>
    <w:p w:rsidR="000F6DBE" w:rsidRDefault="000F6DBE" w:rsidP="000F6DBE">
      <w:pPr>
        <w:pStyle w:val="ListParagraph"/>
        <w:numPr>
          <w:ilvl w:val="2"/>
          <w:numId w:val="1"/>
        </w:numPr>
      </w:pPr>
      <w:r>
        <w:t xml:space="preserve">You can earn up to a year of experience while you are in school, the FBPE will determine if the hours are sufficient </w:t>
      </w:r>
    </w:p>
    <w:p w:rsidR="000F6DBE" w:rsidRDefault="000F6DBE" w:rsidP="000F6DBE">
      <w:pPr>
        <w:pStyle w:val="ListParagraph"/>
        <w:numPr>
          <w:ilvl w:val="2"/>
          <w:numId w:val="1"/>
        </w:numPr>
      </w:pPr>
      <w:r>
        <w:t>For example, internships</w:t>
      </w:r>
    </w:p>
    <w:p w:rsidR="000F6DBE" w:rsidRDefault="000F6DBE" w:rsidP="000F6DBE">
      <w:pPr>
        <w:pStyle w:val="ListParagraph"/>
        <w:numPr>
          <w:ilvl w:val="2"/>
          <w:numId w:val="1"/>
        </w:numPr>
      </w:pPr>
      <w:r>
        <w:t>Earning a Master’s degree will credit you one year towards your PE license</w:t>
      </w:r>
    </w:p>
    <w:p w:rsidR="000F6DBE" w:rsidRDefault="000F6DBE" w:rsidP="000F6DBE">
      <w:pPr>
        <w:pStyle w:val="ListParagraph"/>
        <w:numPr>
          <w:ilvl w:val="2"/>
          <w:numId w:val="1"/>
        </w:numPr>
      </w:pPr>
      <w:r>
        <w:t>Earning a PHD will credit you two years towards your PE license</w:t>
      </w:r>
    </w:p>
    <w:p w:rsidR="000F6DBE" w:rsidRDefault="000F6DBE" w:rsidP="000F6DBE">
      <w:pPr>
        <w:pStyle w:val="ListParagraph"/>
        <w:numPr>
          <w:ilvl w:val="1"/>
          <w:numId w:val="1"/>
        </w:numPr>
      </w:pPr>
      <w:r>
        <w:t>Once you earn your licenses</w:t>
      </w:r>
    </w:p>
    <w:p w:rsidR="000F6DBE" w:rsidRDefault="000F6DBE" w:rsidP="000F6DBE">
      <w:pPr>
        <w:pStyle w:val="ListParagraph"/>
        <w:numPr>
          <w:ilvl w:val="2"/>
          <w:numId w:val="1"/>
        </w:numPr>
      </w:pPr>
      <w:r>
        <w:t>You will never need to take another test to keep the PE license</w:t>
      </w:r>
    </w:p>
    <w:p w:rsidR="000F6DBE" w:rsidRDefault="000F6DBE" w:rsidP="000F6DBE">
      <w:pPr>
        <w:pStyle w:val="ListParagraph"/>
        <w:numPr>
          <w:ilvl w:val="2"/>
          <w:numId w:val="1"/>
        </w:numPr>
      </w:pPr>
      <w:r>
        <w:t>You will be required to continue your education</w:t>
      </w:r>
    </w:p>
    <w:p w:rsidR="000F6DBE" w:rsidRDefault="000F6DBE" w:rsidP="000F6DBE">
      <w:pPr>
        <w:pStyle w:val="ListParagraph"/>
        <w:numPr>
          <w:ilvl w:val="3"/>
          <w:numId w:val="1"/>
        </w:numPr>
      </w:pPr>
      <w:r>
        <w:t>On March 1, 2014, FBPE will require 18hrs of continuing education</w:t>
      </w:r>
    </w:p>
    <w:p w:rsidR="000F6DBE" w:rsidRDefault="000F6DBE" w:rsidP="000F6DBE">
      <w:pPr>
        <w:pStyle w:val="ListParagraph"/>
        <w:numPr>
          <w:ilvl w:val="4"/>
          <w:numId w:val="1"/>
        </w:numPr>
      </w:pPr>
      <w:r>
        <w:t>1hr of Florida Laws and Rules</w:t>
      </w:r>
    </w:p>
    <w:p w:rsidR="000F6DBE" w:rsidRDefault="000F6DBE" w:rsidP="000F6DBE">
      <w:pPr>
        <w:pStyle w:val="ListParagraph"/>
        <w:numPr>
          <w:ilvl w:val="4"/>
          <w:numId w:val="1"/>
        </w:numPr>
      </w:pPr>
      <w:r>
        <w:t>1hr of Ethics</w:t>
      </w:r>
    </w:p>
    <w:p w:rsidR="000F6DBE" w:rsidRDefault="000F6DBE" w:rsidP="000F6DBE">
      <w:pPr>
        <w:pStyle w:val="ListParagraph"/>
        <w:numPr>
          <w:ilvl w:val="4"/>
          <w:numId w:val="1"/>
        </w:numPr>
      </w:pPr>
      <w:r>
        <w:t>4hrs of technical based classes related to your field</w:t>
      </w:r>
    </w:p>
    <w:p w:rsidR="000F6DBE" w:rsidRDefault="000F6DBE" w:rsidP="000F6DBE">
      <w:pPr>
        <w:pStyle w:val="ListParagraph"/>
        <w:numPr>
          <w:ilvl w:val="4"/>
          <w:numId w:val="1"/>
        </w:numPr>
      </w:pPr>
      <w:r>
        <w:t xml:space="preserve">12hrs of extra classes </w:t>
      </w:r>
    </w:p>
    <w:p w:rsidR="000F6DBE" w:rsidRDefault="000F6DBE" w:rsidP="000F6DBE">
      <w:pPr>
        <w:pStyle w:val="ListParagraph"/>
        <w:numPr>
          <w:ilvl w:val="3"/>
          <w:numId w:val="1"/>
        </w:numPr>
      </w:pPr>
      <w:r>
        <w:t>If you have multiple licenses from different states, the hours earned in those states will be carried to Florida.</w:t>
      </w:r>
    </w:p>
    <w:p w:rsidR="000F6DBE" w:rsidRDefault="000F6DBE" w:rsidP="000F6DBE">
      <w:pPr>
        <w:pStyle w:val="ListParagraph"/>
        <w:numPr>
          <w:ilvl w:val="4"/>
          <w:numId w:val="1"/>
        </w:numPr>
      </w:pPr>
      <w:r>
        <w:t>Meaning you don’t have to do 18hrs in California and 18hrs in Florida.</w:t>
      </w:r>
    </w:p>
    <w:p w:rsidR="000F6DBE" w:rsidRDefault="000F6DBE" w:rsidP="000F6DBE">
      <w:pPr>
        <w:pStyle w:val="ListParagraph"/>
        <w:numPr>
          <w:ilvl w:val="4"/>
          <w:numId w:val="1"/>
        </w:numPr>
      </w:pPr>
      <w:r>
        <w:t xml:space="preserve">Except they will require you to do Florida Laws and Rules </w:t>
      </w:r>
    </w:p>
    <w:p w:rsidR="000F6DBE" w:rsidRDefault="000F6DBE" w:rsidP="000F6DBE">
      <w:pPr>
        <w:pStyle w:val="ListParagraph"/>
        <w:numPr>
          <w:ilvl w:val="2"/>
          <w:numId w:val="1"/>
        </w:numPr>
      </w:pPr>
      <w:r>
        <w:t>You will need to pay a renewal fee</w:t>
      </w:r>
    </w:p>
    <w:p w:rsidR="000F6DBE" w:rsidRDefault="000F6DBE" w:rsidP="000F6DBE">
      <w:pPr>
        <w:pStyle w:val="ListParagraph"/>
        <w:numPr>
          <w:ilvl w:val="1"/>
          <w:numId w:val="1"/>
        </w:numPr>
      </w:pPr>
      <w:r>
        <w:t>Specific state rules</w:t>
      </w:r>
    </w:p>
    <w:p w:rsidR="000F6DBE" w:rsidRDefault="000F6DBE" w:rsidP="000F6DBE">
      <w:pPr>
        <w:pStyle w:val="ListParagraph"/>
        <w:numPr>
          <w:ilvl w:val="2"/>
          <w:numId w:val="1"/>
        </w:numPr>
      </w:pPr>
      <w:r>
        <w:t xml:space="preserve">Some states like California will require you take a state specific exam to test you on certain things. </w:t>
      </w:r>
    </w:p>
    <w:p w:rsidR="000F6DBE" w:rsidRDefault="000F6DBE" w:rsidP="000F6DBE">
      <w:pPr>
        <w:pStyle w:val="ListParagraph"/>
        <w:numPr>
          <w:ilvl w:val="2"/>
          <w:numId w:val="1"/>
        </w:numPr>
      </w:pPr>
      <w:r>
        <w:t xml:space="preserve">Like in California the building code for Earthquakes. </w:t>
      </w:r>
    </w:p>
    <w:p w:rsidR="000F6DBE" w:rsidRPr="000F6DBE" w:rsidRDefault="000F6DBE" w:rsidP="000F6DBE">
      <w:pPr>
        <w:pStyle w:val="ListParagraph"/>
        <w:numPr>
          <w:ilvl w:val="0"/>
          <w:numId w:val="1"/>
        </w:numPr>
        <w:rPr>
          <w:b/>
          <w:u w:val="single"/>
        </w:rPr>
      </w:pPr>
      <w:r w:rsidRPr="000F6DBE">
        <w:rPr>
          <w:b/>
          <w:u w:val="single"/>
        </w:rPr>
        <w:t>Florida Board of Professional Engineers</w:t>
      </w:r>
    </w:p>
    <w:p w:rsidR="000F6DBE" w:rsidRDefault="000F6DBE" w:rsidP="000F6DBE">
      <w:pPr>
        <w:pStyle w:val="ListParagraph"/>
        <w:numPr>
          <w:ilvl w:val="1"/>
          <w:numId w:val="1"/>
        </w:numPr>
      </w:pPr>
      <w:r>
        <w:t>The Board</w:t>
      </w:r>
    </w:p>
    <w:p w:rsidR="000F6DBE" w:rsidRDefault="000F6DBE" w:rsidP="000F6DBE">
      <w:pPr>
        <w:pStyle w:val="ListParagraph"/>
        <w:numPr>
          <w:ilvl w:val="2"/>
          <w:numId w:val="1"/>
        </w:numPr>
      </w:pPr>
      <w:r>
        <w:t>They are elected by the Governor but they are confirmed by the senate</w:t>
      </w:r>
    </w:p>
    <w:p w:rsidR="000F6DBE" w:rsidRDefault="000F6DBE" w:rsidP="000F6DBE">
      <w:pPr>
        <w:pStyle w:val="ListParagraph"/>
        <w:numPr>
          <w:ilvl w:val="2"/>
          <w:numId w:val="1"/>
        </w:numPr>
      </w:pPr>
      <w:r>
        <w:t>They serve for four years</w:t>
      </w:r>
    </w:p>
    <w:p w:rsidR="000F6DBE" w:rsidRDefault="000F6DBE" w:rsidP="000F6DBE">
      <w:pPr>
        <w:pStyle w:val="ListParagraph"/>
        <w:numPr>
          <w:ilvl w:val="2"/>
          <w:numId w:val="1"/>
        </w:numPr>
      </w:pPr>
      <w:r>
        <w:t>They consist of nine engineers</w:t>
      </w:r>
    </w:p>
    <w:p w:rsidR="000F6DBE" w:rsidRDefault="000F6DBE" w:rsidP="000F6DBE">
      <w:pPr>
        <w:pStyle w:val="ListParagraph"/>
        <w:numPr>
          <w:ilvl w:val="2"/>
          <w:numId w:val="1"/>
        </w:numPr>
      </w:pPr>
      <w:r>
        <w:t>Some of their responsibilities:</w:t>
      </w:r>
    </w:p>
    <w:p w:rsidR="000F6DBE" w:rsidRDefault="000F6DBE" w:rsidP="000F6DBE">
      <w:pPr>
        <w:pStyle w:val="ListParagraph"/>
        <w:numPr>
          <w:ilvl w:val="3"/>
          <w:numId w:val="1"/>
        </w:numPr>
      </w:pPr>
      <w:r>
        <w:t>Handling disciplinary actions</w:t>
      </w:r>
    </w:p>
    <w:p w:rsidR="000F6DBE" w:rsidRDefault="000F6DBE" w:rsidP="000F6DBE">
      <w:pPr>
        <w:pStyle w:val="ListParagraph"/>
        <w:numPr>
          <w:ilvl w:val="3"/>
          <w:numId w:val="1"/>
        </w:numPr>
      </w:pPr>
      <w:r>
        <w:t>PE applications</w:t>
      </w:r>
    </w:p>
    <w:p w:rsidR="000F6DBE" w:rsidRDefault="000F6DBE" w:rsidP="000F6DBE">
      <w:pPr>
        <w:pStyle w:val="ListParagraph"/>
        <w:numPr>
          <w:ilvl w:val="3"/>
          <w:numId w:val="1"/>
        </w:numPr>
      </w:pPr>
      <w:r>
        <w:t>Approval of license and issuing them</w:t>
      </w:r>
    </w:p>
    <w:p w:rsidR="000F6DBE" w:rsidRPr="000F6DBE" w:rsidRDefault="000F6DBE" w:rsidP="000F6DBE">
      <w:pPr>
        <w:pStyle w:val="ListParagraph"/>
        <w:numPr>
          <w:ilvl w:val="1"/>
          <w:numId w:val="1"/>
        </w:numPr>
        <w:rPr>
          <w:b/>
          <w:sz w:val="24"/>
        </w:rPr>
      </w:pPr>
      <w:r w:rsidRPr="000F6DBE">
        <w:rPr>
          <w:b/>
          <w:sz w:val="24"/>
        </w:rPr>
        <w:t>If you would like to participate in the FBPE disciplinary case, just call them and ask to be a part of it.</w:t>
      </w:r>
    </w:p>
    <w:p w:rsidR="000F6DBE" w:rsidRPr="000F6DBE" w:rsidRDefault="000F6DBE" w:rsidP="000F6DBE">
      <w:pPr>
        <w:rPr>
          <w:b/>
          <w:sz w:val="24"/>
          <w:u w:val="single"/>
        </w:rPr>
      </w:pPr>
    </w:p>
    <w:p w:rsidR="000F6DBE" w:rsidRPr="000F6DBE" w:rsidRDefault="000F6DBE" w:rsidP="000F6DBE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0F6DBE">
        <w:rPr>
          <w:b/>
          <w:u w:val="single"/>
        </w:rPr>
        <w:lastRenderedPageBreak/>
        <w:t xml:space="preserve">Advice </w:t>
      </w:r>
    </w:p>
    <w:p w:rsidR="000F6DBE" w:rsidRPr="000F6DBE" w:rsidRDefault="000F6DBE" w:rsidP="000F6DBE">
      <w:pPr>
        <w:pStyle w:val="ListParagraph"/>
        <w:numPr>
          <w:ilvl w:val="1"/>
          <w:numId w:val="1"/>
        </w:numPr>
        <w:rPr>
          <w:b/>
          <w:sz w:val="24"/>
          <w:u w:val="single"/>
        </w:rPr>
      </w:pPr>
      <w:r>
        <w:t>Take your FE and PE as soon as possible but not too early when you haven’t take enough classes yet to cover what’s on the exam</w:t>
      </w:r>
    </w:p>
    <w:p w:rsidR="000F6DBE" w:rsidRPr="000F6DBE" w:rsidRDefault="000F6DBE" w:rsidP="000F6DBE">
      <w:pPr>
        <w:pStyle w:val="ListParagraph"/>
        <w:numPr>
          <w:ilvl w:val="1"/>
          <w:numId w:val="1"/>
        </w:numPr>
        <w:rPr>
          <w:b/>
          <w:sz w:val="24"/>
          <w:u w:val="single"/>
        </w:rPr>
      </w:pPr>
      <w:r>
        <w:t>Allowed Materials on the exams:</w:t>
      </w:r>
    </w:p>
    <w:p w:rsidR="000F6DBE" w:rsidRPr="000F6DBE" w:rsidRDefault="000F6DBE" w:rsidP="000F6DBE">
      <w:pPr>
        <w:pStyle w:val="ListParagraph"/>
        <w:numPr>
          <w:ilvl w:val="2"/>
          <w:numId w:val="1"/>
        </w:numPr>
        <w:rPr>
          <w:b/>
          <w:sz w:val="24"/>
          <w:u w:val="single"/>
        </w:rPr>
      </w:pPr>
      <w:r>
        <w:rPr>
          <w:sz w:val="24"/>
        </w:rPr>
        <w:t xml:space="preserve">Reference Handbook </w:t>
      </w:r>
    </w:p>
    <w:p w:rsidR="000F6DBE" w:rsidRPr="000F6DBE" w:rsidRDefault="000F6DBE" w:rsidP="000F6DBE">
      <w:pPr>
        <w:pStyle w:val="ListParagraph"/>
        <w:numPr>
          <w:ilvl w:val="3"/>
          <w:numId w:val="1"/>
        </w:numPr>
        <w:rPr>
          <w:b/>
          <w:sz w:val="24"/>
          <w:u w:val="single"/>
        </w:rPr>
      </w:pPr>
      <w:r>
        <w:rPr>
          <w:sz w:val="24"/>
        </w:rPr>
        <w:t>Check for the most updated version, they’re updated often</w:t>
      </w:r>
    </w:p>
    <w:p w:rsidR="000F6DBE" w:rsidRPr="000F6DBE" w:rsidRDefault="000F6DBE" w:rsidP="000F6DBE">
      <w:pPr>
        <w:pStyle w:val="ListParagraph"/>
        <w:numPr>
          <w:ilvl w:val="3"/>
          <w:numId w:val="1"/>
        </w:numPr>
        <w:rPr>
          <w:b/>
          <w:sz w:val="24"/>
          <w:u w:val="single"/>
        </w:rPr>
      </w:pPr>
      <w:r>
        <w:rPr>
          <w:sz w:val="24"/>
        </w:rPr>
        <w:t xml:space="preserve">There is a PDF version </w:t>
      </w:r>
    </w:p>
    <w:p w:rsidR="000F6DBE" w:rsidRPr="000F6DBE" w:rsidRDefault="000F6DBE" w:rsidP="000F6DBE">
      <w:pPr>
        <w:pStyle w:val="ListParagraph"/>
        <w:numPr>
          <w:ilvl w:val="2"/>
          <w:numId w:val="1"/>
        </w:numPr>
        <w:rPr>
          <w:b/>
          <w:sz w:val="24"/>
          <w:u w:val="single"/>
        </w:rPr>
      </w:pPr>
      <w:r>
        <w:rPr>
          <w:sz w:val="24"/>
        </w:rPr>
        <w:t>Approved calculator, any others will be confiscated</w:t>
      </w:r>
    </w:p>
    <w:p w:rsidR="000F6DBE" w:rsidRPr="000F6DBE" w:rsidRDefault="000F6DBE" w:rsidP="000F6DBE">
      <w:pPr>
        <w:pStyle w:val="ListParagraph"/>
        <w:numPr>
          <w:ilvl w:val="2"/>
          <w:numId w:val="1"/>
        </w:numPr>
        <w:rPr>
          <w:b/>
          <w:sz w:val="24"/>
          <w:u w:val="single"/>
        </w:rPr>
      </w:pPr>
      <w:r>
        <w:rPr>
          <w:sz w:val="24"/>
        </w:rPr>
        <w:t xml:space="preserve">Dry Erase board, to do your work on </w:t>
      </w:r>
    </w:p>
    <w:p w:rsidR="000F6DBE" w:rsidRPr="000F6DBE" w:rsidRDefault="000F6DBE" w:rsidP="000F6DBE">
      <w:pPr>
        <w:pStyle w:val="ListParagraph"/>
        <w:numPr>
          <w:ilvl w:val="1"/>
          <w:numId w:val="1"/>
        </w:numPr>
        <w:rPr>
          <w:b/>
          <w:sz w:val="24"/>
          <w:u w:val="single"/>
        </w:rPr>
      </w:pPr>
      <w:r>
        <w:rPr>
          <w:sz w:val="24"/>
        </w:rPr>
        <w:t>Better to take your FE exam in your Junior or Senior year while the information is fresh</w:t>
      </w:r>
    </w:p>
    <w:p w:rsidR="000F6DBE" w:rsidRPr="000F6DBE" w:rsidRDefault="000F6DBE" w:rsidP="000F6DBE">
      <w:pPr>
        <w:pStyle w:val="ListParagraph"/>
        <w:numPr>
          <w:ilvl w:val="1"/>
          <w:numId w:val="1"/>
        </w:numPr>
        <w:rPr>
          <w:b/>
          <w:sz w:val="24"/>
          <w:u w:val="single"/>
        </w:rPr>
      </w:pPr>
      <w:r>
        <w:rPr>
          <w:sz w:val="24"/>
        </w:rPr>
        <w:t>The passing rate is 75% - 80% when students are recent graduates or still in school</w:t>
      </w:r>
    </w:p>
    <w:p w:rsidR="000F6DBE" w:rsidRPr="000F6DBE" w:rsidRDefault="000F6DBE" w:rsidP="000F6DBE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0F6DBE">
        <w:rPr>
          <w:b/>
          <w:sz w:val="24"/>
          <w:u w:val="single"/>
        </w:rPr>
        <w:t>Major Changes to the FE and PE Exam</w:t>
      </w:r>
    </w:p>
    <w:p w:rsidR="000F6DBE" w:rsidRPr="000F6DBE" w:rsidRDefault="000F6DBE" w:rsidP="000F6DBE">
      <w:pPr>
        <w:pStyle w:val="ListParagraph"/>
        <w:numPr>
          <w:ilvl w:val="1"/>
          <w:numId w:val="1"/>
        </w:numPr>
        <w:rPr>
          <w:b/>
          <w:sz w:val="24"/>
          <w:u w:val="single"/>
        </w:rPr>
      </w:pPr>
      <w:r>
        <w:rPr>
          <w:sz w:val="24"/>
        </w:rPr>
        <w:t>October 2013 was the last pen and Pencil based exam</w:t>
      </w:r>
    </w:p>
    <w:p w:rsidR="000F6DBE" w:rsidRPr="000F6DBE" w:rsidRDefault="000F6DBE" w:rsidP="000F6DBE">
      <w:pPr>
        <w:pStyle w:val="ListParagraph"/>
        <w:numPr>
          <w:ilvl w:val="2"/>
          <w:numId w:val="1"/>
        </w:numPr>
        <w:rPr>
          <w:b/>
          <w:sz w:val="24"/>
          <w:u w:val="single"/>
        </w:rPr>
      </w:pPr>
      <w:r>
        <w:rPr>
          <w:sz w:val="24"/>
        </w:rPr>
        <w:t>They are now on computers</w:t>
      </w:r>
    </w:p>
    <w:p w:rsidR="000F6DBE" w:rsidRPr="000F6DBE" w:rsidRDefault="000F6DBE" w:rsidP="000F6DBE">
      <w:pPr>
        <w:pStyle w:val="ListParagraph"/>
        <w:numPr>
          <w:ilvl w:val="1"/>
          <w:numId w:val="1"/>
        </w:numPr>
        <w:rPr>
          <w:b/>
          <w:sz w:val="24"/>
          <w:u w:val="single"/>
        </w:rPr>
      </w:pPr>
      <w:r>
        <w:rPr>
          <w:sz w:val="24"/>
        </w:rPr>
        <w:t xml:space="preserve">The entire exam is disciplined based </w:t>
      </w:r>
    </w:p>
    <w:p w:rsidR="000F6DBE" w:rsidRPr="000F6DBE" w:rsidRDefault="000F6DBE" w:rsidP="000F6DBE">
      <w:pPr>
        <w:pStyle w:val="ListParagraph"/>
        <w:numPr>
          <w:ilvl w:val="1"/>
          <w:numId w:val="1"/>
        </w:numPr>
        <w:rPr>
          <w:b/>
          <w:sz w:val="24"/>
          <w:u w:val="single"/>
        </w:rPr>
      </w:pPr>
      <w:r>
        <w:rPr>
          <w:sz w:val="24"/>
        </w:rPr>
        <w:t>Tests are available in 8 month periods, 2 month windows to take the tests</w:t>
      </w:r>
    </w:p>
    <w:p w:rsidR="000F6DBE" w:rsidRPr="000F6DBE" w:rsidRDefault="000F6DBE" w:rsidP="000F6DBE">
      <w:pPr>
        <w:pStyle w:val="ListParagraph"/>
        <w:numPr>
          <w:ilvl w:val="1"/>
          <w:numId w:val="1"/>
        </w:numPr>
        <w:rPr>
          <w:b/>
          <w:sz w:val="24"/>
          <w:u w:val="single"/>
        </w:rPr>
      </w:pPr>
      <w:r>
        <w:rPr>
          <w:sz w:val="24"/>
        </w:rPr>
        <w:t>Benefits of Computer based tests</w:t>
      </w:r>
    </w:p>
    <w:p w:rsidR="000F6DBE" w:rsidRPr="000F6DBE" w:rsidRDefault="000F6DBE" w:rsidP="000F6DBE">
      <w:pPr>
        <w:pStyle w:val="ListParagraph"/>
        <w:numPr>
          <w:ilvl w:val="2"/>
          <w:numId w:val="1"/>
        </w:numPr>
        <w:rPr>
          <w:b/>
          <w:sz w:val="24"/>
          <w:u w:val="single"/>
        </w:rPr>
      </w:pPr>
      <w:r>
        <w:rPr>
          <w:sz w:val="24"/>
        </w:rPr>
        <w:t>Allows you to take the tests whenever you want</w:t>
      </w:r>
    </w:p>
    <w:p w:rsidR="000F6DBE" w:rsidRPr="000F6DBE" w:rsidRDefault="000F6DBE" w:rsidP="000F6DBE">
      <w:pPr>
        <w:pStyle w:val="ListParagraph"/>
        <w:numPr>
          <w:ilvl w:val="2"/>
          <w:numId w:val="1"/>
        </w:numPr>
        <w:rPr>
          <w:b/>
          <w:sz w:val="24"/>
          <w:u w:val="single"/>
        </w:rPr>
      </w:pPr>
      <w:r>
        <w:rPr>
          <w:sz w:val="24"/>
        </w:rPr>
        <w:t>You get results in a week</w:t>
      </w:r>
    </w:p>
    <w:p w:rsidR="000F6DBE" w:rsidRPr="000F6DBE" w:rsidRDefault="000F6DBE" w:rsidP="000F6DBE">
      <w:pPr>
        <w:pStyle w:val="ListParagraph"/>
        <w:numPr>
          <w:ilvl w:val="2"/>
          <w:numId w:val="1"/>
        </w:numPr>
        <w:rPr>
          <w:b/>
          <w:sz w:val="24"/>
          <w:u w:val="single"/>
        </w:rPr>
      </w:pPr>
      <w:r>
        <w:rPr>
          <w:sz w:val="24"/>
        </w:rPr>
        <w:t>More locations</w:t>
      </w:r>
    </w:p>
    <w:p w:rsidR="000F6DBE" w:rsidRPr="000F6DBE" w:rsidRDefault="000F6DBE" w:rsidP="000F6DBE">
      <w:pPr>
        <w:pStyle w:val="ListParagraph"/>
        <w:numPr>
          <w:ilvl w:val="1"/>
          <w:numId w:val="1"/>
        </w:numPr>
        <w:rPr>
          <w:b/>
          <w:sz w:val="24"/>
          <w:u w:val="single"/>
        </w:rPr>
      </w:pPr>
      <w:r>
        <w:rPr>
          <w:sz w:val="24"/>
        </w:rPr>
        <w:t>You are only allowed to take one test per 2 month period</w:t>
      </w:r>
    </w:p>
    <w:p w:rsidR="000F6DBE" w:rsidRPr="000F6DBE" w:rsidRDefault="000F6DBE" w:rsidP="000F6DBE">
      <w:pPr>
        <w:pStyle w:val="ListParagraph"/>
        <w:numPr>
          <w:ilvl w:val="1"/>
          <w:numId w:val="1"/>
        </w:numPr>
        <w:rPr>
          <w:b/>
          <w:sz w:val="24"/>
          <w:u w:val="single"/>
        </w:rPr>
      </w:pPr>
      <w:r>
        <w:rPr>
          <w:sz w:val="24"/>
        </w:rPr>
        <w:t xml:space="preserve">Practice questions are provided in the FBPE packets </w:t>
      </w:r>
    </w:p>
    <w:p w:rsidR="000F6DBE" w:rsidRDefault="000F6DBE" w:rsidP="000F6DBE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Test time:</w:t>
      </w:r>
    </w:p>
    <w:p w:rsidR="000F6DBE" w:rsidRPr="000F6DBE" w:rsidRDefault="000F6DBE" w:rsidP="000F6DBE">
      <w:pPr>
        <w:pStyle w:val="ListParagraph"/>
        <w:numPr>
          <w:ilvl w:val="1"/>
          <w:numId w:val="1"/>
        </w:numPr>
        <w:rPr>
          <w:b/>
          <w:sz w:val="24"/>
          <w:u w:val="single"/>
        </w:rPr>
      </w:pPr>
      <w:r>
        <w:rPr>
          <w:sz w:val="24"/>
        </w:rPr>
        <w:t>You can apply to take the test  at the NCEES website</w:t>
      </w:r>
    </w:p>
    <w:p w:rsidR="000F6DBE" w:rsidRPr="000F6DBE" w:rsidRDefault="000F6DBE" w:rsidP="000F6DBE">
      <w:pPr>
        <w:pStyle w:val="ListParagraph"/>
        <w:numPr>
          <w:ilvl w:val="1"/>
          <w:numId w:val="1"/>
        </w:numPr>
        <w:rPr>
          <w:b/>
          <w:sz w:val="24"/>
          <w:u w:val="single"/>
        </w:rPr>
      </w:pPr>
      <w:r>
        <w:rPr>
          <w:sz w:val="24"/>
        </w:rPr>
        <w:t>To receive your engineering intern (EI) certificate you must apply to the FBPE</w:t>
      </w:r>
    </w:p>
    <w:p w:rsidR="000F6DBE" w:rsidRPr="000F6DBE" w:rsidRDefault="000F6DBE" w:rsidP="000F6DBE">
      <w:pPr>
        <w:pStyle w:val="ListParagraph"/>
        <w:numPr>
          <w:ilvl w:val="1"/>
          <w:numId w:val="1"/>
        </w:numPr>
        <w:rPr>
          <w:b/>
          <w:sz w:val="24"/>
          <w:u w:val="single"/>
        </w:rPr>
      </w:pPr>
      <w:r>
        <w:rPr>
          <w:sz w:val="24"/>
        </w:rPr>
        <w:t>You must have an abet accredited degree to take the test</w:t>
      </w:r>
    </w:p>
    <w:p w:rsidR="000F6DBE" w:rsidRPr="000F6DBE" w:rsidRDefault="000F6DBE" w:rsidP="000F6DBE">
      <w:pPr>
        <w:pStyle w:val="ListParagraph"/>
        <w:numPr>
          <w:ilvl w:val="1"/>
          <w:numId w:val="1"/>
        </w:numPr>
        <w:rPr>
          <w:b/>
          <w:sz w:val="24"/>
          <w:u w:val="single"/>
        </w:rPr>
      </w:pPr>
      <w:r>
        <w:rPr>
          <w:sz w:val="24"/>
        </w:rPr>
        <w:t xml:space="preserve">It is </w:t>
      </w:r>
      <w:r>
        <w:rPr>
          <w:b/>
          <w:sz w:val="32"/>
        </w:rPr>
        <w:t>HIGHLY RECOMMENDED</w:t>
      </w:r>
      <w:r>
        <w:rPr>
          <w:sz w:val="32"/>
        </w:rPr>
        <w:t xml:space="preserve"> </w:t>
      </w:r>
      <w:r>
        <w:rPr>
          <w:sz w:val="24"/>
        </w:rPr>
        <w:t>to read the NCEES handbook</w:t>
      </w:r>
    </w:p>
    <w:p w:rsidR="000F6DBE" w:rsidRPr="000F6DBE" w:rsidRDefault="000F6DBE" w:rsidP="000F6DBE">
      <w:pPr>
        <w:pStyle w:val="ListParagraph"/>
        <w:numPr>
          <w:ilvl w:val="1"/>
          <w:numId w:val="1"/>
        </w:numPr>
        <w:rPr>
          <w:b/>
          <w:sz w:val="24"/>
          <w:u w:val="single"/>
        </w:rPr>
      </w:pPr>
      <w:r>
        <w:rPr>
          <w:sz w:val="24"/>
        </w:rPr>
        <w:t>The test:</w:t>
      </w:r>
    </w:p>
    <w:p w:rsidR="000F6DBE" w:rsidRPr="000F6DBE" w:rsidRDefault="000F6DBE" w:rsidP="000F6DBE">
      <w:pPr>
        <w:pStyle w:val="ListParagraph"/>
        <w:numPr>
          <w:ilvl w:val="2"/>
          <w:numId w:val="1"/>
        </w:numPr>
        <w:rPr>
          <w:b/>
          <w:sz w:val="24"/>
          <w:u w:val="single"/>
        </w:rPr>
      </w:pPr>
      <w:r>
        <w:rPr>
          <w:sz w:val="24"/>
        </w:rPr>
        <w:t xml:space="preserve">There are two halves </w:t>
      </w:r>
    </w:p>
    <w:p w:rsidR="000F6DBE" w:rsidRPr="000F6DBE" w:rsidRDefault="000F6DBE" w:rsidP="000F6DBE">
      <w:pPr>
        <w:pStyle w:val="ListParagraph"/>
        <w:numPr>
          <w:ilvl w:val="2"/>
          <w:numId w:val="1"/>
        </w:numPr>
        <w:rPr>
          <w:b/>
          <w:sz w:val="24"/>
          <w:u w:val="single"/>
        </w:rPr>
      </w:pPr>
      <w:r>
        <w:rPr>
          <w:sz w:val="24"/>
        </w:rPr>
        <w:t>55 questions each</w:t>
      </w:r>
    </w:p>
    <w:p w:rsidR="000F6DBE" w:rsidRPr="000F6DBE" w:rsidRDefault="000F6DBE" w:rsidP="000F6DBE">
      <w:pPr>
        <w:pStyle w:val="ListParagraph"/>
        <w:numPr>
          <w:ilvl w:val="2"/>
          <w:numId w:val="1"/>
        </w:numPr>
        <w:rPr>
          <w:b/>
          <w:sz w:val="24"/>
          <w:u w:val="single"/>
        </w:rPr>
      </w:pPr>
      <w:r>
        <w:rPr>
          <w:sz w:val="24"/>
        </w:rPr>
        <w:t>You are not allowed to come back to the first half after moving onto the second half</w:t>
      </w:r>
    </w:p>
    <w:p w:rsidR="000F6DBE" w:rsidRPr="000F6DBE" w:rsidRDefault="000F6DBE" w:rsidP="000F6DBE">
      <w:pPr>
        <w:pStyle w:val="ListParagraph"/>
        <w:numPr>
          <w:ilvl w:val="2"/>
          <w:numId w:val="1"/>
        </w:numPr>
        <w:rPr>
          <w:b/>
          <w:sz w:val="24"/>
          <w:u w:val="single"/>
        </w:rPr>
      </w:pPr>
      <w:r>
        <w:rPr>
          <w:sz w:val="24"/>
        </w:rPr>
        <w:t>Multiple choice questions</w:t>
      </w:r>
    </w:p>
    <w:p w:rsidR="000F6DBE" w:rsidRDefault="000F6DBE" w:rsidP="000F6DB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The test might require you to answer in a specific metric system</w:t>
      </w:r>
    </w:p>
    <w:p w:rsidR="000F6DBE" w:rsidRDefault="000F6DBE">
      <w:pPr>
        <w:rPr>
          <w:sz w:val="24"/>
        </w:rPr>
      </w:pPr>
      <w:r>
        <w:rPr>
          <w:sz w:val="24"/>
        </w:rPr>
        <w:br w:type="page"/>
      </w:r>
    </w:p>
    <w:p w:rsidR="000F6DBE" w:rsidRPr="000F6DBE" w:rsidRDefault="000F6DBE" w:rsidP="000F6DBE">
      <w:pPr>
        <w:pStyle w:val="ListParagraph"/>
        <w:ind w:left="2160"/>
        <w:rPr>
          <w:b/>
          <w:sz w:val="24"/>
          <w:u w:val="single"/>
        </w:rPr>
      </w:pPr>
    </w:p>
    <w:p w:rsidR="000F6DBE" w:rsidRPr="000F6DBE" w:rsidRDefault="000F6DBE" w:rsidP="000F6DBE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0F6DBE">
        <w:rPr>
          <w:b/>
          <w:sz w:val="24"/>
          <w:u w:val="single"/>
        </w:rPr>
        <w:t>Benefits of a PE licenses</w:t>
      </w:r>
    </w:p>
    <w:p w:rsidR="000F6DBE" w:rsidRPr="000F6DBE" w:rsidRDefault="000F6DBE" w:rsidP="000F6DBE">
      <w:pPr>
        <w:pStyle w:val="ListParagraph"/>
        <w:numPr>
          <w:ilvl w:val="1"/>
          <w:numId w:val="1"/>
        </w:numPr>
        <w:rPr>
          <w:b/>
          <w:sz w:val="24"/>
          <w:u w:val="single"/>
        </w:rPr>
      </w:pPr>
      <w:r>
        <w:rPr>
          <w:sz w:val="24"/>
        </w:rPr>
        <w:t>Own an engineering firm</w:t>
      </w:r>
    </w:p>
    <w:p w:rsidR="000F6DBE" w:rsidRPr="000F6DBE" w:rsidRDefault="000F6DBE" w:rsidP="000F6DBE">
      <w:pPr>
        <w:pStyle w:val="ListParagraph"/>
        <w:numPr>
          <w:ilvl w:val="1"/>
          <w:numId w:val="1"/>
        </w:numPr>
        <w:rPr>
          <w:b/>
          <w:sz w:val="24"/>
          <w:u w:val="single"/>
        </w:rPr>
      </w:pPr>
      <w:r>
        <w:rPr>
          <w:sz w:val="24"/>
        </w:rPr>
        <w:t>Become a forensic engineer</w:t>
      </w:r>
    </w:p>
    <w:p w:rsidR="000F6DBE" w:rsidRPr="000F6DBE" w:rsidRDefault="000F6DBE" w:rsidP="000F6DBE">
      <w:pPr>
        <w:pStyle w:val="ListParagraph"/>
        <w:numPr>
          <w:ilvl w:val="1"/>
          <w:numId w:val="1"/>
        </w:numPr>
        <w:rPr>
          <w:b/>
          <w:sz w:val="24"/>
          <w:u w:val="single"/>
        </w:rPr>
      </w:pPr>
      <w:r>
        <w:rPr>
          <w:sz w:val="24"/>
        </w:rPr>
        <w:t>Become a consultant</w:t>
      </w:r>
    </w:p>
    <w:p w:rsidR="000F6DBE" w:rsidRPr="000F6DBE" w:rsidRDefault="000F6DBE" w:rsidP="000F6DBE">
      <w:pPr>
        <w:pStyle w:val="ListParagraph"/>
        <w:numPr>
          <w:ilvl w:val="1"/>
          <w:numId w:val="1"/>
        </w:numPr>
        <w:rPr>
          <w:b/>
          <w:sz w:val="24"/>
          <w:u w:val="single"/>
        </w:rPr>
      </w:pPr>
      <w:r>
        <w:rPr>
          <w:sz w:val="24"/>
        </w:rPr>
        <w:t>Testify in engineering trials</w:t>
      </w:r>
    </w:p>
    <w:p w:rsidR="000F6DBE" w:rsidRDefault="000F6DBE" w:rsidP="000F6DBE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0F6DBE">
        <w:rPr>
          <w:b/>
          <w:sz w:val="24"/>
          <w:u w:val="single"/>
        </w:rPr>
        <w:t>FBPE Laws</w:t>
      </w:r>
    </w:p>
    <w:p w:rsidR="000F6DBE" w:rsidRPr="000F6DBE" w:rsidRDefault="000F6DBE" w:rsidP="000F6DBE">
      <w:pPr>
        <w:pStyle w:val="ListParagraph"/>
        <w:numPr>
          <w:ilvl w:val="1"/>
          <w:numId w:val="1"/>
        </w:numPr>
        <w:rPr>
          <w:b/>
          <w:sz w:val="24"/>
          <w:u w:val="single"/>
        </w:rPr>
      </w:pPr>
      <w:r>
        <w:rPr>
          <w:sz w:val="24"/>
        </w:rPr>
        <w:t>You are allowed to be licensed in Florida with a foreign degree</w:t>
      </w:r>
    </w:p>
    <w:p w:rsidR="000F6DBE" w:rsidRPr="000F6DBE" w:rsidRDefault="000F6DBE" w:rsidP="000F6DBE">
      <w:pPr>
        <w:pStyle w:val="ListParagraph"/>
        <w:numPr>
          <w:ilvl w:val="1"/>
          <w:numId w:val="1"/>
        </w:numPr>
        <w:rPr>
          <w:b/>
          <w:sz w:val="24"/>
          <w:u w:val="single"/>
        </w:rPr>
      </w:pPr>
      <w:r>
        <w:rPr>
          <w:sz w:val="24"/>
        </w:rPr>
        <w:t>You must apply to FBPE to get your license</w:t>
      </w:r>
    </w:p>
    <w:p w:rsidR="000F6DBE" w:rsidRPr="000F6DBE" w:rsidRDefault="000F6DBE" w:rsidP="000F6DBE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FE Exams</w:t>
      </w:r>
    </w:p>
    <w:p w:rsidR="000F6DBE" w:rsidRPr="000F6DBE" w:rsidRDefault="000F6DBE" w:rsidP="000F6DBE">
      <w:pPr>
        <w:pStyle w:val="ListParagraph"/>
        <w:numPr>
          <w:ilvl w:val="1"/>
          <w:numId w:val="1"/>
        </w:numPr>
        <w:rPr>
          <w:b/>
          <w:sz w:val="24"/>
          <w:u w:val="single"/>
        </w:rPr>
      </w:pPr>
      <w:r>
        <w:rPr>
          <w:sz w:val="24"/>
        </w:rPr>
        <w:t>You have unlimited amount of tries to take the test</w:t>
      </w:r>
    </w:p>
    <w:p w:rsidR="000F6DBE" w:rsidRPr="000F6DBE" w:rsidRDefault="000F6DBE" w:rsidP="000F6DBE">
      <w:pPr>
        <w:pStyle w:val="ListParagraph"/>
        <w:numPr>
          <w:ilvl w:val="1"/>
          <w:numId w:val="1"/>
        </w:numPr>
        <w:rPr>
          <w:b/>
          <w:sz w:val="24"/>
          <w:u w:val="single"/>
        </w:rPr>
      </w:pPr>
      <w:r>
        <w:rPr>
          <w:sz w:val="24"/>
        </w:rPr>
        <w:t>After three failed attempts however:</w:t>
      </w:r>
    </w:p>
    <w:p w:rsidR="000F6DBE" w:rsidRPr="000F6DBE" w:rsidRDefault="000F6DBE" w:rsidP="000F6DBE">
      <w:pPr>
        <w:pStyle w:val="ListParagraph"/>
        <w:numPr>
          <w:ilvl w:val="2"/>
          <w:numId w:val="1"/>
        </w:numPr>
        <w:rPr>
          <w:b/>
          <w:sz w:val="24"/>
          <w:u w:val="single"/>
        </w:rPr>
      </w:pPr>
      <w:r>
        <w:rPr>
          <w:sz w:val="24"/>
        </w:rPr>
        <w:t xml:space="preserve">You could either take board approved courses or </w:t>
      </w:r>
    </w:p>
    <w:p w:rsidR="000F6DBE" w:rsidRPr="000F6DBE" w:rsidRDefault="000F6DBE" w:rsidP="000F6DBE">
      <w:pPr>
        <w:pStyle w:val="ListParagraph"/>
        <w:numPr>
          <w:ilvl w:val="2"/>
          <w:numId w:val="1"/>
        </w:numPr>
        <w:rPr>
          <w:b/>
          <w:sz w:val="24"/>
          <w:u w:val="single"/>
        </w:rPr>
      </w:pPr>
      <w:r>
        <w:rPr>
          <w:sz w:val="24"/>
        </w:rPr>
        <w:t>You have to take 12 credit hours of past courses to refresh your memory (math, science, engineer, etc.)</w:t>
      </w:r>
    </w:p>
    <w:p w:rsidR="000F6DBE" w:rsidRDefault="000F6DBE" w:rsidP="000F6DBE">
      <w:pPr>
        <w:rPr>
          <w:b/>
          <w:sz w:val="24"/>
          <w:u w:val="single"/>
        </w:rPr>
      </w:pPr>
    </w:p>
    <w:p w:rsidR="000F6DBE" w:rsidRDefault="000F6DBE" w:rsidP="000F6DBE">
      <w:pPr>
        <w:pStyle w:val="ListParagraph"/>
        <w:numPr>
          <w:ilvl w:val="0"/>
          <w:numId w:val="3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Videos and Information</w:t>
      </w:r>
    </w:p>
    <w:p w:rsidR="00B5639A" w:rsidRPr="00B5639A" w:rsidRDefault="00B5639A" w:rsidP="00B5639A">
      <w:pPr>
        <w:rPr>
          <w:b/>
          <w:sz w:val="24"/>
          <w:u w:val="single"/>
        </w:rPr>
      </w:pPr>
    </w:p>
    <w:p w:rsidR="00B5639A" w:rsidRDefault="00B5639A" w:rsidP="00BE563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Florida Board of Professional Engineers (FBPE) General website</w:t>
      </w:r>
    </w:p>
    <w:p w:rsidR="00B5639A" w:rsidRDefault="00B5639A" w:rsidP="00B5639A">
      <w:pPr>
        <w:pStyle w:val="ListParagraph"/>
        <w:numPr>
          <w:ilvl w:val="1"/>
          <w:numId w:val="4"/>
        </w:numPr>
        <w:rPr>
          <w:sz w:val="24"/>
        </w:rPr>
      </w:pPr>
      <w:r w:rsidRPr="00B5639A">
        <w:rPr>
          <w:sz w:val="24"/>
        </w:rPr>
        <w:t>http://www.fbpe.org/</w:t>
      </w:r>
    </w:p>
    <w:p w:rsidR="00BE5638" w:rsidRDefault="00BE5638" w:rsidP="00BE563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FE Exam information link</w:t>
      </w:r>
    </w:p>
    <w:p w:rsidR="00BE5638" w:rsidRDefault="00BE5638" w:rsidP="00BE5638">
      <w:pPr>
        <w:pStyle w:val="ListParagraph"/>
        <w:numPr>
          <w:ilvl w:val="1"/>
          <w:numId w:val="4"/>
        </w:numPr>
        <w:rPr>
          <w:sz w:val="24"/>
        </w:rPr>
      </w:pPr>
      <w:hyperlink r:id="rId5" w:history="1">
        <w:r w:rsidRPr="001B1343">
          <w:rPr>
            <w:rStyle w:val="Hyperlink"/>
            <w:sz w:val="24"/>
          </w:rPr>
          <w:t>http://www.fbpe.org/licensure-4/fundamentals-examination-fe</w:t>
        </w:r>
      </w:hyperlink>
    </w:p>
    <w:p w:rsidR="00BE5638" w:rsidRDefault="00BE5638" w:rsidP="00BE563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PE Exam</w:t>
      </w:r>
    </w:p>
    <w:p w:rsidR="00BE5638" w:rsidRDefault="00BE5638" w:rsidP="00BE5638">
      <w:pPr>
        <w:pStyle w:val="ListParagraph"/>
        <w:numPr>
          <w:ilvl w:val="1"/>
          <w:numId w:val="4"/>
        </w:numPr>
        <w:rPr>
          <w:sz w:val="24"/>
        </w:rPr>
      </w:pPr>
      <w:hyperlink r:id="rId6" w:history="1">
        <w:r w:rsidRPr="001B1343">
          <w:rPr>
            <w:rStyle w:val="Hyperlink"/>
            <w:sz w:val="24"/>
          </w:rPr>
          <w:t>http://www.fbpe.org/licensure-4/principles-practice-examination</w:t>
        </w:r>
      </w:hyperlink>
    </w:p>
    <w:p w:rsidR="00BE5638" w:rsidRDefault="00BE5638" w:rsidP="00B5639A">
      <w:pPr>
        <w:rPr>
          <w:sz w:val="24"/>
        </w:rPr>
      </w:pPr>
    </w:p>
    <w:p w:rsidR="00B5639A" w:rsidRDefault="00B5639A" w:rsidP="00B5639A">
      <w:pPr>
        <w:pStyle w:val="ListParagraph"/>
        <w:numPr>
          <w:ilvl w:val="0"/>
          <w:numId w:val="4"/>
        </w:numPr>
        <w:rPr>
          <w:sz w:val="24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The National Council of Examiners for Engineering and Surveying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(</w:t>
      </w:r>
      <w:r>
        <w:rPr>
          <w:sz w:val="24"/>
        </w:rPr>
        <w:t>NCEES)</w:t>
      </w:r>
    </w:p>
    <w:p w:rsidR="00B5639A" w:rsidRDefault="00B5639A" w:rsidP="00B5639A">
      <w:pPr>
        <w:pStyle w:val="ListParagraph"/>
        <w:numPr>
          <w:ilvl w:val="1"/>
          <w:numId w:val="4"/>
        </w:numPr>
        <w:rPr>
          <w:sz w:val="24"/>
        </w:rPr>
      </w:pPr>
      <w:hyperlink r:id="rId7" w:history="1">
        <w:r w:rsidRPr="001B1343">
          <w:rPr>
            <w:rStyle w:val="Hyperlink"/>
            <w:sz w:val="24"/>
          </w:rPr>
          <w:t>http://ncees.org/</w:t>
        </w:r>
      </w:hyperlink>
    </w:p>
    <w:p w:rsidR="00B5639A" w:rsidRPr="00B5639A" w:rsidRDefault="00B5639A" w:rsidP="00B5639A">
      <w:pPr>
        <w:pStyle w:val="ListParagraph"/>
        <w:ind w:left="1080"/>
        <w:rPr>
          <w:sz w:val="24"/>
        </w:rPr>
      </w:pPr>
      <w:bookmarkStart w:id="0" w:name="_GoBack"/>
      <w:bookmarkEnd w:id="0"/>
    </w:p>
    <w:sectPr w:rsidR="00B5639A" w:rsidRPr="00B56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4689B"/>
    <w:multiLevelType w:val="hybridMultilevel"/>
    <w:tmpl w:val="6C124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806F18"/>
    <w:multiLevelType w:val="hybridMultilevel"/>
    <w:tmpl w:val="802A62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74246"/>
    <w:multiLevelType w:val="hybridMultilevel"/>
    <w:tmpl w:val="5B60F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F4895"/>
    <w:multiLevelType w:val="hybridMultilevel"/>
    <w:tmpl w:val="9338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BE"/>
    <w:rsid w:val="000B75CF"/>
    <w:rsid w:val="000F6DBE"/>
    <w:rsid w:val="00771EFB"/>
    <w:rsid w:val="00B5639A"/>
    <w:rsid w:val="00B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EACA9-DF14-4744-9E56-A999AE11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ce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bpe.org/licensure-4/principles-practice-examination" TargetMode="External"/><Relationship Id="rId5" Type="http://schemas.openxmlformats.org/officeDocument/2006/relationships/hyperlink" Target="http://www.fbpe.org/licensure-4/fundamentals-examination-f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</dc:creator>
  <cp:keywords/>
  <dc:description/>
  <cp:lastModifiedBy>Martin Do</cp:lastModifiedBy>
  <cp:revision>2</cp:revision>
  <dcterms:created xsi:type="dcterms:W3CDTF">2014-10-15T20:45:00Z</dcterms:created>
  <dcterms:modified xsi:type="dcterms:W3CDTF">2014-10-16T15:18:00Z</dcterms:modified>
</cp:coreProperties>
</file>